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E3" w:rsidRPr="004D4EE3" w:rsidRDefault="004D4EE3" w:rsidP="004D4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4D4EE3" w:rsidRPr="004D4EE3" w:rsidRDefault="004D4EE3" w:rsidP="004D4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4D4EE3" w:rsidRPr="004D4EE3" w:rsidRDefault="002A056D" w:rsidP="004D4E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56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дошкольного образовательного учреждения детского сада «Черёмушки» города Балашова Саратовской области</w:t>
      </w:r>
      <w:r w:rsidR="004D4EE3" w:rsidRPr="004D4E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D4EE3" w:rsidRPr="004D4EE3" w:rsidRDefault="004D4EE3" w:rsidP="004D4EE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E3" w:rsidRPr="004D4EE3" w:rsidRDefault="004D4EE3" w:rsidP="004D4E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в соответствии со ст. 265, ст. 269.2 Бюджетного кодекса Российской Федерации, Постановлением администрации Балашовского муниципального района Саратовской области от 22.09.2016г. №202-п «Об утверждении Положения о порядке осуществления органом внутреннего муниципального финансового контроля Балашовского муниципального района полномочий по внутреннему муниципальному финансовому контролю» и планом проверок на полугодие 2020г.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иных нормативных правовых актов, регулирующих бюджетные правоотношения. </w:t>
      </w:r>
    </w:p>
    <w:p w:rsidR="004D4EE3" w:rsidRPr="004D4EE3" w:rsidRDefault="004D4EE3" w:rsidP="004D4E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D4EE3" w:rsidRPr="004D4EE3" w:rsidRDefault="004D4EE3" w:rsidP="004D4E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4E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государственных (муниципальных) заданий.</w:t>
      </w:r>
    </w:p>
    <w:p w:rsidR="004D4EE3" w:rsidRPr="004D4EE3" w:rsidRDefault="004D4EE3" w:rsidP="004D4EE3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D4EE3" w:rsidRPr="004D4EE3" w:rsidRDefault="00560EB5" w:rsidP="004D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4D4EE3"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4D4EE3"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Приказ Комитета по финансам администрации Балашовского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27.04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.2020г. №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E95D35">
        <w:rPr>
          <w:rFonts w:ascii="Times New Roman" w:eastAsia="Calibri" w:hAnsi="Times New Roman" w:cs="Times New Roman"/>
          <w:sz w:val="28"/>
          <w:szCs w:val="28"/>
        </w:rPr>
        <w:t>-н  «О проведении плановой проверки М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детский сад «Черёмушки» г. Балашова </w:t>
      </w:r>
      <w:r w:rsidRPr="00E95D35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 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D4EE3" w:rsidRPr="004D4EE3" w:rsidRDefault="004D4EE3" w:rsidP="004D4E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E3" w:rsidRPr="004D4EE3" w:rsidRDefault="004D4EE3" w:rsidP="004D4EE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60EB5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</w:t>
      </w:r>
      <w:r w:rsidR="00560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0EB5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образовательное учреждение «Детский сад «</w:t>
      </w:r>
      <w:r w:rsidR="00560EB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Черёмушки</w:t>
      </w:r>
      <w:r w:rsidR="00560EB5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560EB5">
        <w:rPr>
          <w:rFonts w:ascii="Times New Roman" w:eastAsia="Times New Roman" w:hAnsi="Times New Roman" w:cs="Times New Roman"/>
          <w:sz w:val="28"/>
          <w:szCs w:val="24"/>
          <w:lang w:eastAsia="ru-RU"/>
        </w:rPr>
        <w:t>г. Балашова</w:t>
      </w:r>
      <w:r w:rsidR="00560EB5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Саратовской области»</w:t>
      </w:r>
      <w:r w:rsidR="00560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(далее по тексту Учреждение)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ИНН </w:t>
      </w:r>
      <w:r w:rsidR="00560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6440012304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4D4EE3" w:rsidRPr="004D4EE3" w:rsidRDefault="004D4EE3" w:rsidP="004D4EE3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Юридический/Фактический адрес: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 w:rsidR="00560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412310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Россия, </w:t>
      </w:r>
      <w:r w:rsidR="00560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Саратовская область, г. Балашов, 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ул. </w:t>
      </w:r>
      <w:r w:rsidR="00560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Менделеева, 7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4D4EE3" w:rsidRPr="004D4EE3" w:rsidRDefault="004D4EE3" w:rsidP="004D4EE3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4D4EE3" w:rsidRPr="004D4EE3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 w:rsidR="00560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01.06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.2020г. по </w:t>
      </w:r>
      <w:r w:rsidR="00560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30.06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.2020г.</w:t>
      </w:r>
    </w:p>
    <w:p w:rsidR="004D4EE3" w:rsidRPr="004D4EE3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4EE3" w:rsidRPr="004D4EE3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56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01.01.2019г. – 31.12.2019г.</w:t>
      </w:r>
    </w:p>
    <w:p w:rsidR="004D4EE3" w:rsidRPr="004D4EE3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D4EE3" w:rsidRPr="00F17C40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4D4E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4D4E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560E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9</w:t>
      </w:r>
      <w:r w:rsidRPr="004D4E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F17C40" w:rsidRPr="00F17C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23.06</w:t>
      </w:r>
      <w:r w:rsidRPr="00F17C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.2020г</w:t>
      </w:r>
      <w:r w:rsidRPr="00F17C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D4EE3" w:rsidRPr="004D4EE3" w:rsidRDefault="004D4EE3" w:rsidP="004D4EE3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17C40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Муниципальным</w:t>
      </w:r>
      <w:bookmarkStart w:id="0" w:name="_GoBack"/>
      <w:bookmarkEnd w:id="0"/>
      <w:r w:rsidRPr="004D4EE3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дошкольным образовательным учреждением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допущены нарушения законодательства РФ и иных нормативно правовых актов бюджетного учета, а именно в ходе проверки установлено, что:</w:t>
      </w:r>
    </w:p>
    <w:p w:rsidR="00560EB5" w:rsidRPr="00D524C3" w:rsidRDefault="00560EB5" w:rsidP="00560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D52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нарушение Постановления администрации Балашовского муниципального района от 23.09.2011г. №142-п муниципальное задание сформировано Учреждением с нарушением Порядка формирования муниципального задания на оказание муниципальных услуг (выполнение работ) </w:t>
      </w:r>
      <w:r w:rsidRPr="00D524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муниципальными учреждениями и финансового обеспечения выполнения этого задания».</w:t>
      </w:r>
    </w:p>
    <w:p w:rsidR="00560EB5" w:rsidRDefault="00560EB5" w:rsidP="00560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1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 учреждением нарушены сроки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муниципального задания на официальном  сайте </w:t>
      </w:r>
      <w:hyperlink r:id="rId7" w:history="1">
        <w:r w:rsidRPr="00C17D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EE3" w:rsidRPr="004D4EE3" w:rsidRDefault="00560EB5" w:rsidP="00560EB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Федерального закона от 06.12.2011г. №402 ФЗ «О бухгалтерском учете» в штатном расписании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01.09.2019г. 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заполнены обязательные реквизиты первичных документов: номер штатного расписания, дата составления.</w:t>
      </w:r>
    </w:p>
    <w:p w:rsidR="004D4EE3" w:rsidRPr="004D4EE3" w:rsidRDefault="004D4EE3" w:rsidP="004D4EE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560EB5" w:rsidRPr="004C5252" w:rsidRDefault="00560EB5" w:rsidP="00560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проанализировать выявленные проверкой нарушения законодательства РФ и иных нормативно правовых актов бюджетного учета и принять дополнительные меры по недопущению их в дальнейшей работе.</w:t>
      </w:r>
    </w:p>
    <w:p w:rsidR="00560EB5" w:rsidRPr="004C5252" w:rsidRDefault="00560EB5" w:rsidP="0056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настоящий акт проверки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заведующей 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д/с 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Черёмушки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D4EE3" w:rsidRPr="004D4EE3" w:rsidRDefault="00560EB5" w:rsidP="00C623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Контрольному органу </w:t>
      </w:r>
      <w:proofErr w:type="gramStart"/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отчет</w:t>
      </w:r>
      <w:proofErr w:type="gramEnd"/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результатах проверки на официальном сайте http://baladmin.ru/.</w:t>
      </w: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4D4EE3" w:rsidRPr="004D4EE3" w:rsidRDefault="004D4EE3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Председатель Комитета по финансам</w:t>
      </w:r>
    </w:p>
    <w:p w:rsidR="004D4EE3" w:rsidRPr="004D4EE3" w:rsidRDefault="004D4EE3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администрации Балашовского</w:t>
      </w:r>
      <w:r w:rsidRPr="004D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4D4EE3" w:rsidRPr="004D4EE3" w:rsidRDefault="004D4EE3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муниципального района                                                                          </w:t>
      </w:r>
      <w:r w:rsidRPr="004D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И.П. Юрлова</w:t>
      </w:r>
    </w:p>
    <w:p w:rsidR="004D4EE3" w:rsidRPr="004D4EE3" w:rsidRDefault="004D4EE3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D4EE3" w:rsidRPr="004D4EE3" w:rsidRDefault="004D4EE3" w:rsidP="004D4EE3"/>
    <w:p w:rsidR="00B062DA" w:rsidRDefault="00B062DA"/>
    <w:sectPr w:rsidR="00B062DA" w:rsidSect="00C43500">
      <w:headerReference w:type="default" r:id="rId8"/>
      <w:footerReference w:type="default" r:id="rId9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F6" w:rsidRDefault="00B562F6">
      <w:pPr>
        <w:spacing w:after="0" w:line="240" w:lineRule="auto"/>
      </w:pPr>
      <w:r>
        <w:separator/>
      </w:r>
    </w:p>
  </w:endnote>
  <w:endnote w:type="continuationSeparator" w:id="0">
    <w:p w:rsidR="00B562F6" w:rsidRDefault="00B5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B562F6">
        <w:pPr>
          <w:pStyle w:val="a5"/>
          <w:jc w:val="center"/>
        </w:pPr>
      </w:p>
    </w:sdtContent>
  </w:sdt>
  <w:p w:rsidR="00C43500" w:rsidRDefault="00B56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F6" w:rsidRDefault="00B562F6">
      <w:pPr>
        <w:spacing w:after="0" w:line="240" w:lineRule="auto"/>
      </w:pPr>
      <w:r>
        <w:separator/>
      </w:r>
    </w:p>
  </w:footnote>
  <w:footnote w:type="continuationSeparator" w:id="0">
    <w:p w:rsidR="00B562F6" w:rsidRDefault="00B5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B56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3"/>
    <w:rsid w:val="002A056D"/>
    <w:rsid w:val="003C18BD"/>
    <w:rsid w:val="004D4EE3"/>
    <w:rsid w:val="00560EB5"/>
    <w:rsid w:val="00B062DA"/>
    <w:rsid w:val="00B562F6"/>
    <w:rsid w:val="00C62393"/>
    <w:rsid w:val="00F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EE3"/>
  </w:style>
  <w:style w:type="paragraph" w:styleId="a5">
    <w:name w:val="footer"/>
    <w:basedOn w:val="a"/>
    <w:link w:val="a6"/>
    <w:uiPriority w:val="99"/>
    <w:semiHidden/>
    <w:unhideWhenUsed/>
    <w:rsid w:val="004D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EE3"/>
  </w:style>
  <w:style w:type="paragraph" w:styleId="a5">
    <w:name w:val="footer"/>
    <w:basedOn w:val="a"/>
    <w:link w:val="a6"/>
    <w:uiPriority w:val="99"/>
    <w:semiHidden/>
    <w:unhideWhenUsed/>
    <w:rsid w:val="004D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2020-06-23T04:28:00Z</dcterms:created>
  <dcterms:modified xsi:type="dcterms:W3CDTF">2020-06-23T10:13:00Z</dcterms:modified>
</cp:coreProperties>
</file>